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C8" w:rsidRDefault="00B331C8" w:rsidP="00B331C8">
      <w:r>
        <w:t>Реализуемые виды образования: дополнительное профессиональное образование.</w:t>
      </w:r>
    </w:p>
    <w:p w:rsidR="00B331C8" w:rsidRDefault="00B331C8" w:rsidP="00B331C8"/>
    <w:p w:rsidR="00B331C8" w:rsidRDefault="00B331C8" w:rsidP="00B331C8">
      <w:r>
        <w:t>Форма обучения: очная, очно-заочная, а также с применением дистанционных образовательных технологий по системе  интернет.</w:t>
      </w:r>
    </w:p>
    <w:p w:rsidR="00B331C8" w:rsidRDefault="00B331C8" w:rsidP="00B331C8"/>
    <w:p w:rsidR="00B331C8" w:rsidRDefault="00B331C8" w:rsidP="00B331C8">
      <w:r>
        <w:t>Язык преподавания: русский.</w:t>
      </w:r>
    </w:p>
    <w:p w:rsidR="00B331C8" w:rsidRDefault="00B331C8" w:rsidP="00B331C8"/>
    <w:p w:rsidR="00B331C8" w:rsidRDefault="00B331C8" w:rsidP="00B331C8">
      <w:r>
        <w:t xml:space="preserve">Приказ от 9 августа 2023 г. N 285 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 </w:t>
      </w:r>
    </w:p>
    <w:p w:rsidR="003A661B" w:rsidRDefault="003A661B" w:rsidP="00B331C8"/>
    <w:p w:rsidR="00B331C8" w:rsidRDefault="004857C4" w:rsidP="00B331C8">
      <w:r>
        <w:t xml:space="preserve">Лицензия на осуществление в образовательной деятельности </w:t>
      </w:r>
    </w:p>
    <w:p w:rsidR="004857C4" w:rsidRDefault="004857C4" w:rsidP="00B331C8">
      <w:r>
        <w:t>См. раздел: Уставные документы.</w:t>
      </w:r>
    </w:p>
    <w:p w:rsidR="004857C4" w:rsidRDefault="004857C4" w:rsidP="00B331C8"/>
    <w:p w:rsidR="004857C4" w:rsidRDefault="004857C4" w:rsidP="00B331C8">
      <w:r>
        <w:t>Реализуемые программы</w:t>
      </w:r>
    </w:p>
    <w:p w:rsidR="004857C4" w:rsidRDefault="004857C4" w:rsidP="00B331C8">
      <w:r>
        <w:t>См. раздел: Образовательные программы</w:t>
      </w:r>
    </w:p>
    <w:p w:rsidR="004857C4" w:rsidRDefault="004857C4" w:rsidP="00B331C8"/>
    <w:p w:rsidR="004857C4" w:rsidRDefault="004857C4" w:rsidP="00B331C8">
      <w:r>
        <w:t>Информационная справка</w:t>
      </w:r>
    </w:p>
    <w:p w:rsidR="004857C4" w:rsidRDefault="004857C4" w:rsidP="00B331C8">
      <w:bookmarkStart w:id="0" w:name="_GoBack"/>
      <w:bookmarkEnd w:id="0"/>
    </w:p>
    <w:p w:rsidR="00B93BE9" w:rsidRDefault="00B93BE9" w:rsidP="00B331C8"/>
    <w:sectPr w:rsidR="00B9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2B"/>
    <w:rsid w:val="003A661B"/>
    <w:rsid w:val="004857C4"/>
    <w:rsid w:val="00525B2B"/>
    <w:rsid w:val="00B331C8"/>
    <w:rsid w:val="00B9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4</cp:revision>
  <dcterms:created xsi:type="dcterms:W3CDTF">2026-01-26T07:25:00Z</dcterms:created>
  <dcterms:modified xsi:type="dcterms:W3CDTF">2026-01-26T07:40:00Z</dcterms:modified>
</cp:coreProperties>
</file>